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eastAsia="Calibri" w:cstheme="minorHAnsi"/>
          <w:b/>
          <w:color w:val="024366"/>
          <w:sz w:val="52"/>
          <w:szCs w:val="52"/>
        </w:rPr>
        <w:alias w:val="Tittel"/>
        <w:tag w:val=""/>
        <w:id w:val="1911504400"/>
        <w:placeholder>
          <w:docPart w:val="55CA5D56B97E4F7B800262AAF9137D9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1707975" w14:textId="63357C75" w:rsidR="000E5A74" w:rsidRPr="00B1543C" w:rsidRDefault="00661BC5" w:rsidP="000E5A74">
          <w:pPr>
            <w:rPr>
              <w:rFonts w:eastAsia="Calibri" w:cstheme="minorHAnsi"/>
              <w:b/>
              <w:color w:val="024366"/>
              <w:sz w:val="52"/>
              <w:szCs w:val="52"/>
            </w:rPr>
          </w:pPr>
          <w:r w:rsidRPr="00B1543C">
            <w:rPr>
              <w:rFonts w:eastAsia="Calibri" w:cstheme="minorHAnsi"/>
              <w:b/>
              <w:color w:val="024366"/>
              <w:sz w:val="52"/>
              <w:szCs w:val="52"/>
            </w:rPr>
            <w:t>Vintervedlikehald for Stranda kommune</w:t>
          </w:r>
        </w:p>
      </w:sdtContent>
    </w:sdt>
    <w:sdt>
      <w:sdtPr>
        <w:rPr>
          <w:rFonts w:eastAsia="Calibri" w:cstheme="minorHAnsi"/>
          <w:i/>
          <w:color w:val="1F3864" w:themeColor="accent1" w:themeShade="80"/>
          <w:sz w:val="28"/>
          <w:szCs w:val="28"/>
        </w:rPr>
        <w:alias w:val="Kategori"/>
        <w:tag w:val=""/>
        <w:id w:val="-1152139047"/>
        <w:placeholder>
          <w:docPart w:val="DA3E6F56D6964F04BF6BC6559268A1C2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32F06AFA" w14:textId="0302E884" w:rsidR="000E5A74" w:rsidRPr="00B1543C" w:rsidRDefault="00B1543C" w:rsidP="000E5A74">
          <w:pPr>
            <w:rPr>
              <w:rFonts w:eastAsia="Calibri" w:cstheme="minorHAnsi"/>
              <w:color w:val="1F3864" w:themeColor="accent1" w:themeShade="80"/>
            </w:rPr>
          </w:pPr>
          <w:r w:rsidRPr="00B1543C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Vedlegg </w:t>
          </w:r>
          <w:r w:rsidR="00186BE4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1</w:t>
          </w:r>
          <w:r w:rsidRPr="00B1543C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 </w:t>
          </w:r>
          <w:r w:rsidR="00871C97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–</w:t>
          </w:r>
          <w:r w:rsidRPr="00B1543C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 </w:t>
          </w:r>
          <w:r w:rsidR="00186BE4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Pris</w:t>
          </w:r>
          <w:r w:rsidR="005246E7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 og </w:t>
          </w:r>
          <w:r w:rsidR="00871C97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utstyr</w:t>
          </w:r>
        </w:p>
      </w:sdtContent>
    </w:sdt>
    <w:p w14:paraId="4C44BAC2" w14:textId="77777777" w:rsidR="000E5A74" w:rsidRPr="00B1543C" w:rsidRDefault="000E5A74" w:rsidP="000E5A74">
      <w:pPr>
        <w:rPr>
          <w:rFonts w:cstheme="minorHAnsi"/>
        </w:rPr>
      </w:pPr>
    </w:p>
    <w:p w14:paraId="03BD7853" w14:textId="1FF0525D" w:rsidR="000E5A74" w:rsidRPr="00B1543C" w:rsidRDefault="005246E7" w:rsidP="005246E7">
      <w:pPr>
        <w:tabs>
          <w:tab w:val="left" w:pos="3820"/>
        </w:tabs>
        <w:rPr>
          <w:rFonts w:cstheme="minorHAnsi"/>
        </w:rPr>
      </w:pPr>
      <w:r>
        <w:rPr>
          <w:rFonts w:cstheme="minorHAnsi"/>
        </w:rPr>
        <w:tab/>
      </w:r>
    </w:p>
    <w:p w14:paraId="16BDC572" w14:textId="77777777" w:rsidR="000E5A74" w:rsidRPr="00B1543C" w:rsidRDefault="000E5A74" w:rsidP="000E5A74">
      <w:pPr>
        <w:rPr>
          <w:rFonts w:cstheme="minorHAnsi"/>
        </w:rPr>
      </w:pPr>
    </w:p>
    <w:p w14:paraId="094C7039" w14:textId="77777777" w:rsidR="000E5A74" w:rsidRPr="00B1543C" w:rsidRDefault="000E5A74" w:rsidP="000E5A74">
      <w:pPr>
        <w:rPr>
          <w:rFonts w:cstheme="minorHAnsi"/>
        </w:rPr>
      </w:pPr>
    </w:p>
    <w:p w14:paraId="5479EAF6" w14:textId="77777777" w:rsidR="000E5A74" w:rsidRPr="00B1543C" w:rsidRDefault="000E5A74" w:rsidP="000E5A74">
      <w:pPr>
        <w:rPr>
          <w:rFonts w:cstheme="minorHAnsi"/>
        </w:rPr>
      </w:pPr>
      <w:r w:rsidRPr="00B1543C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4817010E" wp14:editId="359048F5">
            <wp:simplePos x="0" y="0"/>
            <wp:positionH relativeFrom="margin">
              <wp:align>center</wp:align>
            </wp:positionH>
            <wp:positionV relativeFrom="paragraph">
              <wp:posOffset>286805</wp:posOffset>
            </wp:positionV>
            <wp:extent cx="2762250" cy="3362325"/>
            <wp:effectExtent l="0" t="0" r="0" b="9525"/>
            <wp:wrapTopAndBottom/>
            <wp:docPr id="26" name="Bild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37B84E" w14:textId="77777777" w:rsidR="000E5A74" w:rsidRPr="00B1543C" w:rsidRDefault="000E5A74" w:rsidP="000E5A74">
      <w:pPr>
        <w:jc w:val="center"/>
        <w:rPr>
          <w:rFonts w:cstheme="minorHAnsi"/>
          <w:color w:val="1F3864" w:themeColor="accent1" w:themeShade="80"/>
          <w:sz w:val="96"/>
          <w:szCs w:val="96"/>
        </w:rPr>
      </w:pPr>
      <w:r w:rsidRPr="00B1543C">
        <w:rPr>
          <w:rFonts w:cstheme="minorHAnsi"/>
          <w:color w:val="1F3864" w:themeColor="accent1" w:themeShade="80"/>
          <w:sz w:val="96"/>
          <w:szCs w:val="96"/>
        </w:rPr>
        <w:t>Stranda kommune</w:t>
      </w:r>
    </w:p>
    <w:p w14:paraId="48A6797A" w14:textId="77777777" w:rsidR="000E5A74" w:rsidRPr="00B1543C" w:rsidRDefault="000E5A74" w:rsidP="000E5A74">
      <w:pPr>
        <w:rPr>
          <w:rFonts w:cstheme="minorHAnsi"/>
        </w:rPr>
      </w:pPr>
    </w:p>
    <w:p w14:paraId="358F21CD" w14:textId="77777777" w:rsidR="000E5A74" w:rsidRPr="00B1543C" w:rsidRDefault="000E5A74" w:rsidP="000E5A74">
      <w:pPr>
        <w:rPr>
          <w:rFonts w:cstheme="minorHAnsi"/>
        </w:rPr>
      </w:pPr>
    </w:p>
    <w:p w14:paraId="4F107F34" w14:textId="77777777" w:rsidR="000E5A74" w:rsidRPr="00B1543C" w:rsidRDefault="000E5A74" w:rsidP="000E5A74">
      <w:pPr>
        <w:rPr>
          <w:rFonts w:cstheme="minorHAnsi"/>
        </w:rPr>
      </w:pPr>
    </w:p>
    <w:p w14:paraId="46ECBD8A" w14:textId="2FFF3835" w:rsidR="000E5A74" w:rsidRPr="00B1543C" w:rsidRDefault="000E5A74" w:rsidP="000E5A74">
      <w:pPr>
        <w:ind w:firstLine="708"/>
        <w:rPr>
          <w:rFonts w:cstheme="minorHAnsi"/>
          <w:b/>
          <w:bCs/>
        </w:rPr>
      </w:pPr>
      <w:r w:rsidRPr="00B1543C">
        <w:rPr>
          <w:rFonts w:cstheme="minorHAnsi"/>
          <w:b/>
          <w:bCs/>
        </w:rPr>
        <w:t>Næring og teknisk</w:t>
      </w:r>
    </w:p>
    <w:p w14:paraId="03303433" w14:textId="77777777" w:rsidR="000E5A74" w:rsidRPr="00B1543C" w:rsidRDefault="000E5A74" w:rsidP="000E5A74">
      <w:pPr>
        <w:ind w:firstLine="708"/>
        <w:rPr>
          <w:rFonts w:cstheme="minorHAnsi"/>
        </w:rPr>
      </w:pPr>
      <w:r w:rsidRPr="00B1543C">
        <w:rPr>
          <w:rFonts w:cstheme="minorHAnsi"/>
        </w:rPr>
        <w:t>Veg, vatn og avløp</w:t>
      </w:r>
    </w:p>
    <w:p w14:paraId="6B4F2C91" w14:textId="77777777" w:rsidR="000E5A74" w:rsidRPr="00B1543C" w:rsidRDefault="000E5A74" w:rsidP="000E5A74">
      <w:pPr>
        <w:rPr>
          <w:rFonts w:cstheme="minorHAnsi"/>
        </w:rPr>
      </w:pPr>
      <w:r w:rsidRPr="00B1543C">
        <w:rPr>
          <w:rFonts w:cstheme="minorHAnsi"/>
        </w:rPr>
        <w:br w:type="page"/>
      </w:r>
    </w:p>
    <w:p w14:paraId="7A0ACD40" w14:textId="583BAC99" w:rsidR="00661BC5" w:rsidRPr="009A4E21" w:rsidRDefault="00871C97" w:rsidP="00840981">
      <w:pPr>
        <w:pStyle w:val="Overskrift1"/>
      </w:pPr>
      <w:r>
        <w:lastRenderedPageBreak/>
        <w:t>Pris</w:t>
      </w:r>
    </w:p>
    <w:p w14:paraId="3EF303DA" w14:textId="6F7AD8BA" w:rsidR="00661BC5" w:rsidRDefault="00D00BC1" w:rsidP="00871C97">
      <w:r>
        <w:t>Leverandøren sitt tilbod gjeld følgjande rode (kryss av på roda):</w:t>
      </w:r>
    </w:p>
    <w:p w14:paraId="70040EB6" w14:textId="77777777" w:rsidR="00871C97" w:rsidRDefault="00871C97" w:rsidP="00871C97"/>
    <w:p w14:paraId="0964F8BA" w14:textId="50FB4524" w:rsidR="00B06ECD" w:rsidRDefault="00880226" w:rsidP="009F2DD8">
      <w:pPr>
        <w:rPr>
          <w:rFonts w:cs="Calibri"/>
        </w:rPr>
      </w:pPr>
      <w:r w:rsidRPr="00B1543C">
        <w:rPr>
          <w:rFonts w:ascii="Segoe UI Symbol" w:eastAsia="MS Gothic" w:hAnsi="Segoe UI Symbol" w:cs="Segoe UI Symbol"/>
        </w:rPr>
        <w:t>☐</w:t>
      </w:r>
      <w:r w:rsidR="00871C97">
        <w:rPr>
          <w:rFonts w:cs="Calibri"/>
        </w:rPr>
        <w:tab/>
      </w:r>
      <w:r>
        <w:rPr>
          <w:rFonts w:cs="Calibri"/>
        </w:rPr>
        <w:t>Rode 101 – Stranda, Storgjerde-Langlo-Jakob</w:t>
      </w:r>
    </w:p>
    <w:p w14:paraId="586364BB" w14:textId="77777777" w:rsidR="00466108" w:rsidRPr="00466108" w:rsidRDefault="00466108" w:rsidP="009F2DD8">
      <w:pPr>
        <w:rPr>
          <w:rFonts w:cs="Calibri"/>
        </w:rPr>
      </w:pPr>
    </w:p>
    <w:p w14:paraId="733CABD5" w14:textId="5110FECF" w:rsidR="00BD0C7B" w:rsidRDefault="00B06ECD" w:rsidP="009F2DD8">
      <w:pPr>
        <w:rPr>
          <w:rFonts w:cstheme="minorHAnsi"/>
          <w:lang w:eastAsia="nb-NO"/>
        </w:rPr>
      </w:pPr>
      <w:r w:rsidRPr="00871C97">
        <w:rPr>
          <w:rFonts w:cstheme="minorHAnsi"/>
          <w:lang w:eastAsia="nb-NO"/>
        </w:rPr>
        <w:t>Vi kan tilby følgjande pris</w:t>
      </w:r>
      <w:r w:rsidR="00871C97" w:rsidRPr="00871C97">
        <w:rPr>
          <w:rFonts w:cstheme="minorHAnsi"/>
          <w:lang w:eastAsia="nb-NO"/>
        </w:rPr>
        <w:t>:</w:t>
      </w:r>
    </w:p>
    <w:p w14:paraId="2FFE8D6E" w14:textId="77777777" w:rsidR="00871C97" w:rsidRPr="00871C97" w:rsidRDefault="00871C97" w:rsidP="009F2DD8">
      <w:pPr>
        <w:rPr>
          <w:rFonts w:cstheme="minorHAnsi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2268"/>
      </w:tblGrid>
      <w:tr w:rsidR="00661BC5" w:rsidRPr="00B1543C" w14:paraId="7606B707" w14:textId="77777777" w:rsidTr="00871C97">
        <w:tc>
          <w:tcPr>
            <w:tcW w:w="2972" w:type="dxa"/>
          </w:tcPr>
          <w:p w14:paraId="6C780EAC" w14:textId="17EBC55A" w:rsidR="00661BC5" w:rsidRPr="00B1543C" w:rsidRDefault="00871C97" w:rsidP="00EA4E4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Priskategori</w:t>
            </w:r>
            <w:r w:rsidR="00B06ECD" w:rsidRPr="00B1543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2268" w:type="dxa"/>
          </w:tcPr>
          <w:p w14:paraId="54D7CE00" w14:textId="2D3D7621" w:rsidR="00661BC5" w:rsidRPr="00B1543C" w:rsidRDefault="00871C97" w:rsidP="00EA4E4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Pris (NOK ekskl. mva.)</w:t>
            </w:r>
          </w:p>
        </w:tc>
      </w:tr>
      <w:tr w:rsidR="00661BC5" w:rsidRPr="00B1543C" w14:paraId="1C877615" w14:textId="77777777" w:rsidTr="00871C97">
        <w:tc>
          <w:tcPr>
            <w:tcW w:w="2972" w:type="dxa"/>
          </w:tcPr>
          <w:p w14:paraId="7AA8905C" w14:textId="3D5D3821" w:rsidR="00F406CB" w:rsidRPr="00B1543C" w:rsidRDefault="00B06ECD" w:rsidP="00EA4E4B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Timepris</w:t>
            </w:r>
            <w:r w:rsidR="004970B2">
              <w:rPr>
                <w:rFonts w:cstheme="minorHAnsi"/>
              </w:rPr>
              <w:t xml:space="preserve"> </w:t>
            </w:r>
            <w:proofErr w:type="spellStart"/>
            <w:r w:rsidR="004970B2">
              <w:rPr>
                <w:rFonts w:cstheme="minorHAnsi"/>
              </w:rPr>
              <w:t>brøyting</w:t>
            </w:r>
            <w:proofErr w:type="spellEnd"/>
            <w:r w:rsidR="004970B2">
              <w:rPr>
                <w:rFonts w:cstheme="minorHAnsi"/>
              </w:rPr>
              <w:t xml:space="preserve"> og strøing</w:t>
            </w:r>
          </w:p>
        </w:tc>
        <w:tc>
          <w:tcPr>
            <w:tcW w:w="2268" w:type="dxa"/>
          </w:tcPr>
          <w:p w14:paraId="2FB70D56" w14:textId="77777777" w:rsidR="00661BC5" w:rsidRPr="00B1543C" w:rsidRDefault="00661BC5" w:rsidP="00871C97">
            <w:pPr>
              <w:jc w:val="right"/>
              <w:rPr>
                <w:rFonts w:cstheme="minorHAnsi"/>
              </w:rPr>
            </w:pPr>
          </w:p>
        </w:tc>
      </w:tr>
    </w:tbl>
    <w:p w14:paraId="155149BF" w14:textId="0506BBF9" w:rsidR="00871C97" w:rsidRDefault="00871C97" w:rsidP="00871C97">
      <w:pPr>
        <w:pStyle w:val="Overskrift1"/>
      </w:pPr>
      <w:r>
        <w:t>Maskiner, utstyr og mannskap</w:t>
      </w:r>
    </w:p>
    <w:p w14:paraId="5E465F27" w14:textId="07D69A06" w:rsidR="00661BC5" w:rsidRPr="00B1543C" w:rsidRDefault="00BD57CF" w:rsidP="00871C97">
      <w:pPr>
        <w:pStyle w:val="Overskrift2"/>
      </w:pPr>
      <w:r>
        <w:t xml:space="preserve">Disponibel </w:t>
      </w:r>
      <w:r w:rsidR="009A6353">
        <w:t>hovud</w:t>
      </w:r>
      <w:r w:rsidR="00661BC5" w:rsidRPr="00B1543C">
        <w:t>maskin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661BC5" w:rsidRPr="00B1543C" w14:paraId="033F8BBB" w14:textId="77777777" w:rsidTr="00661BC5">
        <w:tc>
          <w:tcPr>
            <w:tcW w:w="2405" w:type="dxa"/>
          </w:tcPr>
          <w:p w14:paraId="56B4B35F" w14:textId="2B28F44F" w:rsidR="00661BC5" w:rsidRPr="00B1543C" w:rsidRDefault="00661BC5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Maskin</w:t>
            </w:r>
            <w:r w:rsidR="00B06ECD" w:rsidRPr="00B1543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662" w:type="dxa"/>
          </w:tcPr>
          <w:p w14:paraId="6D522418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17C2551F" w14:textId="77777777" w:rsidTr="00661BC5">
        <w:tc>
          <w:tcPr>
            <w:tcW w:w="2405" w:type="dxa"/>
          </w:tcPr>
          <w:p w14:paraId="24813734" w14:textId="50DB2685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Merke:</w:t>
            </w:r>
          </w:p>
        </w:tc>
        <w:tc>
          <w:tcPr>
            <w:tcW w:w="6662" w:type="dxa"/>
          </w:tcPr>
          <w:p w14:paraId="0C2F905F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4A8D7CB9" w14:textId="77777777" w:rsidTr="00661BC5">
        <w:tc>
          <w:tcPr>
            <w:tcW w:w="2405" w:type="dxa"/>
          </w:tcPr>
          <w:p w14:paraId="15483A1D" w14:textId="0261AFB6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Type:</w:t>
            </w:r>
          </w:p>
        </w:tc>
        <w:tc>
          <w:tcPr>
            <w:tcW w:w="6662" w:type="dxa"/>
          </w:tcPr>
          <w:p w14:paraId="0EEA38B0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41158382" w14:textId="77777777" w:rsidTr="00661BC5">
        <w:tc>
          <w:tcPr>
            <w:tcW w:w="2405" w:type="dxa"/>
          </w:tcPr>
          <w:p w14:paraId="30F6954E" w14:textId="789E821A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Årsmodell:</w:t>
            </w:r>
          </w:p>
        </w:tc>
        <w:tc>
          <w:tcPr>
            <w:tcW w:w="6662" w:type="dxa"/>
          </w:tcPr>
          <w:p w14:paraId="7ECAB1D7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1844F2BF" w14:textId="77777777" w:rsidTr="00661BC5">
        <w:tc>
          <w:tcPr>
            <w:tcW w:w="2405" w:type="dxa"/>
          </w:tcPr>
          <w:p w14:paraId="1005D879" w14:textId="73F206FF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Reg.nr.:</w:t>
            </w:r>
          </w:p>
        </w:tc>
        <w:tc>
          <w:tcPr>
            <w:tcW w:w="6662" w:type="dxa"/>
          </w:tcPr>
          <w:p w14:paraId="4B4E5CA5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2F9F29E5" w14:textId="77777777" w:rsidTr="00661BC5">
        <w:tc>
          <w:tcPr>
            <w:tcW w:w="2405" w:type="dxa"/>
          </w:tcPr>
          <w:p w14:paraId="19F911DA" w14:textId="2703569B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 xml:space="preserve">Totalvekt: </w:t>
            </w:r>
          </w:p>
        </w:tc>
        <w:tc>
          <w:tcPr>
            <w:tcW w:w="6662" w:type="dxa"/>
          </w:tcPr>
          <w:p w14:paraId="032EA5E6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1799A4EC" w14:textId="77777777" w:rsidTr="00661BC5">
        <w:tc>
          <w:tcPr>
            <w:tcW w:w="2405" w:type="dxa"/>
          </w:tcPr>
          <w:p w14:paraId="1244D4C6" w14:textId="461E366D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Utsleppssteg/trinn:</w:t>
            </w:r>
          </w:p>
        </w:tc>
        <w:tc>
          <w:tcPr>
            <w:tcW w:w="6662" w:type="dxa"/>
          </w:tcPr>
          <w:p w14:paraId="75A35FA8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1EFA7352" w14:textId="77777777" w:rsidTr="00661BC5">
        <w:tc>
          <w:tcPr>
            <w:tcW w:w="2405" w:type="dxa"/>
          </w:tcPr>
          <w:p w14:paraId="7162FC8C" w14:textId="101ABD55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Drivstoff:</w:t>
            </w:r>
          </w:p>
        </w:tc>
        <w:tc>
          <w:tcPr>
            <w:tcW w:w="6662" w:type="dxa"/>
          </w:tcPr>
          <w:p w14:paraId="7D7F7D64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5D314A31" w14:textId="77777777" w:rsidTr="00661BC5">
        <w:tc>
          <w:tcPr>
            <w:tcW w:w="2405" w:type="dxa"/>
          </w:tcPr>
          <w:p w14:paraId="1C69F1FE" w14:textId="6CDE0F29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Motorstyrke (hk):</w:t>
            </w:r>
          </w:p>
        </w:tc>
        <w:tc>
          <w:tcPr>
            <w:tcW w:w="6662" w:type="dxa"/>
          </w:tcPr>
          <w:p w14:paraId="277561AF" w14:textId="77777777" w:rsidR="00661BC5" w:rsidRPr="00B1543C" w:rsidRDefault="00661BC5">
            <w:pPr>
              <w:rPr>
                <w:rFonts w:cstheme="minorHAnsi"/>
              </w:rPr>
            </w:pPr>
          </w:p>
        </w:tc>
      </w:tr>
    </w:tbl>
    <w:p w14:paraId="07C09112" w14:textId="7C3ACE56" w:rsidR="00661BC5" w:rsidRPr="00B1543C" w:rsidRDefault="00BD57CF" w:rsidP="00871C97">
      <w:pPr>
        <w:pStyle w:val="Overskrift2"/>
      </w:pPr>
      <w:r>
        <w:t xml:space="preserve">Disponibelt </w:t>
      </w:r>
      <w:r w:rsidR="00661BC5" w:rsidRPr="00B1543C">
        <w:t xml:space="preserve">utstyr for </w:t>
      </w:r>
      <w:r w:rsidR="009A6353">
        <w:t>hovud</w:t>
      </w:r>
      <w:r w:rsidR="00661BC5" w:rsidRPr="00B1543C">
        <w:t>maskin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1"/>
        <w:gridCol w:w="1307"/>
        <w:gridCol w:w="5074"/>
      </w:tblGrid>
      <w:tr w:rsidR="00661BC5" w:rsidRPr="00B1543C" w14:paraId="2287DC76" w14:textId="77777777" w:rsidTr="00871C97">
        <w:tc>
          <w:tcPr>
            <w:tcW w:w="2689" w:type="dxa"/>
          </w:tcPr>
          <w:p w14:paraId="374706C7" w14:textId="6F878445" w:rsidR="00661BC5" w:rsidRPr="00B1543C" w:rsidRDefault="00661BC5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Type utstyr:</w:t>
            </w:r>
          </w:p>
        </w:tc>
        <w:tc>
          <w:tcPr>
            <w:tcW w:w="1275" w:type="dxa"/>
          </w:tcPr>
          <w:p w14:paraId="3ADBD56A" w14:textId="027A57A7" w:rsidR="00661BC5" w:rsidRPr="00B1543C" w:rsidRDefault="00661BC5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Tilgjengeleg (ja/nei):</w:t>
            </w:r>
          </w:p>
        </w:tc>
        <w:tc>
          <w:tcPr>
            <w:tcW w:w="5098" w:type="dxa"/>
          </w:tcPr>
          <w:p w14:paraId="1E97042C" w14:textId="27FF981C" w:rsidR="00661BC5" w:rsidRPr="00B1543C" w:rsidRDefault="00661BC5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Merknad:</w:t>
            </w:r>
          </w:p>
        </w:tc>
      </w:tr>
      <w:tr w:rsidR="00661BC5" w:rsidRPr="00B1543C" w14:paraId="2E15ABD6" w14:textId="77777777" w:rsidTr="00871C97">
        <w:tc>
          <w:tcPr>
            <w:tcW w:w="2689" w:type="dxa"/>
          </w:tcPr>
          <w:p w14:paraId="5121517D" w14:textId="4A508E17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Snøfres</w:t>
            </w:r>
          </w:p>
        </w:tc>
        <w:tc>
          <w:tcPr>
            <w:tcW w:w="1275" w:type="dxa"/>
          </w:tcPr>
          <w:p w14:paraId="06401236" w14:textId="77777777" w:rsidR="00661BC5" w:rsidRPr="00B1543C" w:rsidRDefault="00661BC5">
            <w:pPr>
              <w:rPr>
                <w:rFonts w:cstheme="minorHAnsi"/>
              </w:rPr>
            </w:pPr>
          </w:p>
        </w:tc>
        <w:tc>
          <w:tcPr>
            <w:tcW w:w="5098" w:type="dxa"/>
          </w:tcPr>
          <w:p w14:paraId="63076760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5D6B2165" w14:textId="77777777" w:rsidTr="00871C97">
        <w:tc>
          <w:tcPr>
            <w:tcW w:w="2689" w:type="dxa"/>
          </w:tcPr>
          <w:p w14:paraId="106E020B" w14:textId="44E82639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Skrape</w:t>
            </w:r>
          </w:p>
        </w:tc>
        <w:tc>
          <w:tcPr>
            <w:tcW w:w="1275" w:type="dxa"/>
          </w:tcPr>
          <w:p w14:paraId="6751168B" w14:textId="77777777" w:rsidR="00661BC5" w:rsidRPr="00B1543C" w:rsidRDefault="00661BC5">
            <w:pPr>
              <w:rPr>
                <w:rFonts w:cstheme="minorHAnsi"/>
              </w:rPr>
            </w:pPr>
          </w:p>
        </w:tc>
        <w:tc>
          <w:tcPr>
            <w:tcW w:w="5098" w:type="dxa"/>
          </w:tcPr>
          <w:p w14:paraId="2CDAB554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62C00565" w14:textId="77777777" w:rsidTr="00871C97">
        <w:tc>
          <w:tcPr>
            <w:tcW w:w="2689" w:type="dxa"/>
          </w:tcPr>
          <w:p w14:paraId="71ECFD46" w14:textId="02922248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Lesseapparat</w:t>
            </w:r>
          </w:p>
        </w:tc>
        <w:tc>
          <w:tcPr>
            <w:tcW w:w="1275" w:type="dxa"/>
          </w:tcPr>
          <w:p w14:paraId="2BBD619D" w14:textId="77777777" w:rsidR="00661BC5" w:rsidRPr="00B1543C" w:rsidRDefault="00661BC5">
            <w:pPr>
              <w:rPr>
                <w:rFonts w:cstheme="minorHAnsi"/>
              </w:rPr>
            </w:pPr>
          </w:p>
        </w:tc>
        <w:tc>
          <w:tcPr>
            <w:tcW w:w="5098" w:type="dxa"/>
          </w:tcPr>
          <w:p w14:paraId="1B568F31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087163B9" w14:textId="77777777" w:rsidTr="00871C97">
        <w:tc>
          <w:tcPr>
            <w:tcW w:w="2689" w:type="dxa"/>
          </w:tcPr>
          <w:p w14:paraId="7B9BCF2D" w14:textId="6FA7282C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V-plog (kommunalt skjær framme)</w:t>
            </w:r>
          </w:p>
        </w:tc>
        <w:tc>
          <w:tcPr>
            <w:tcW w:w="1275" w:type="dxa"/>
          </w:tcPr>
          <w:p w14:paraId="2367E93C" w14:textId="77777777" w:rsidR="00661BC5" w:rsidRPr="00B1543C" w:rsidRDefault="00661BC5">
            <w:pPr>
              <w:rPr>
                <w:rFonts w:cstheme="minorHAnsi"/>
              </w:rPr>
            </w:pPr>
          </w:p>
        </w:tc>
        <w:tc>
          <w:tcPr>
            <w:tcW w:w="5098" w:type="dxa"/>
          </w:tcPr>
          <w:p w14:paraId="646B6E3F" w14:textId="77777777" w:rsidR="00661BC5" w:rsidRPr="00B1543C" w:rsidRDefault="00661BC5">
            <w:pPr>
              <w:rPr>
                <w:rFonts w:cstheme="minorHAnsi"/>
              </w:rPr>
            </w:pPr>
          </w:p>
        </w:tc>
      </w:tr>
      <w:tr w:rsidR="00661BC5" w:rsidRPr="00B1543C" w14:paraId="117DE960" w14:textId="77777777" w:rsidTr="00871C97">
        <w:tc>
          <w:tcPr>
            <w:tcW w:w="2689" w:type="dxa"/>
          </w:tcPr>
          <w:p w14:paraId="010B54DA" w14:textId="78CCE00C" w:rsidR="00661BC5" w:rsidRPr="00B1543C" w:rsidRDefault="00661BC5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Strøapparat</w:t>
            </w:r>
          </w:p>
        </w:tc>
        <w:tc>
          <w:tcPr>
            <w:tcW w:w="1275" w:type="dxa"/>
          </w:tcPr>
          <w:p w14:paraId="2AC2DBDB" w14:textId="77777777" w:rsidR="00661BC5" w:rsidRPr="00B1543C" w:rsidRDefault="00661BC5">
            <w:pPr>
              <w:rPr>
                <w:rFonts w:cstheme="minorHAnsi"/>
              </w:rPr>
            </w:pPr>
          </w:p>
        </w:tc>
        <w:tc>
          <w:tcPr>
            <w:tcW w:w="5098" w:type="dxa"/>
          </w:tcPr>
          <w:p w14:paraId="10791DEE" w14:textId="77777777" w:rsidR="00661BC5" w:rsidRPr="00B1543C" w:rsidRDefault="00661BC5">
            <w:pPr>
              <w:rPr>
                <w:rFonts w:cstheme="minorHAnsi"/>
              </w:rPr>
            </w:pPr>
          </w:p>
        </w:tc>
      </w:tr>
    </w:tbl>
    <w:p w14:paraId="4FFD42A3" w14:textId="77777777" w:rsidR="00871C97" w:rsidRDefault="00BD57CF" w:rsidP="00871C97">
      <w:pPr>
        <w:pStyle w:val="Overskrift2"/>
        <w:rPr>
          <w:lang w:val="nb-NO"/>
        </w:rPr>
      </w:pPr>
      <w:r>
        <w:rPr>
          <w:lang w:val="nb-NO"/>
        </w:rPr>
        <w:t xml:space="preserve">Disponibel </w:t>
      </w:r>
      <w:r w:rsidR="00661BC5" w:rsidRPr="009A6353">
        <w:rPr>
          <w:lang w:val="nb-NO"/>
        </w:rPr>
        <w:t>reservemaskin</w:t>
      </w:r>
      <w:r>
        <w:rPr>
          <w:lang w:val="nb-NO"/>
        </w:rPr>
        <w:t xml:space="preserve">* </w:t>
      </w:r>
    </w:p>
    <w:p w14:paraId="5D53D30E" w14:textId="1B4E862D" w:rsidR="00661BC5" w:rsidRDefault="00871C97" w:rsidP="00871C97">
      <w:pPr>
        <w:rPr>
          <w:lang w:val="nb-NO"/>
        </w:rPr>
      </w:pPr>
      <w:r>
        <w:rPr>
          <w:lang w:val="nb-NO"/>
        </w:rPr>
        <w:t>*F</w:t>
      </w:r>
      <w:r w:rsidR="00BD57CF">
        <w:rPr>
          <w:lang w:val="nb-NO"/>
        </w:rPr>
        <w:t xml:space="preserve">yll ut </w:t>
      </w:r>
      <w:r w:rsidR="009A6353" w:rsidRPr="009A6353">
        <w:rPr>
          <w:lang w:val="nb-NO"/>
        </w:rPr>
        <w:t>dersom kjent ved ti</w:t>
      </w:r>
      <w:r w:rsidR="009A6353">
        <w:rPr>
          <w:lang w:val="nb-NO"/>
        </w:rPr>
        <w:t xml:space="preserve">dspunkt for </w:t>
      </w:r>
      <w:proofErr w:type="spellStart"/>
      <w:r w:rsidR="009A6353">
        <w:rPr>
          <w:lang w:val="nb-NO"/>
        </w:rPr>
        <w:t>tilbodslevering</w:t>
      </w:r>
      <w:proofErr w:type="spellEnd"/>
      <w:r w:rsidR="00BD57CF">
        <w:rPr>
          <w:lang w:val="nb-NO"/>
        </w:rPr>
        <w:t>:</w:t>
      </w:r>
    </w:p>
    <w:p w14:paraId="37137946" w14:textId="77777777" w:rsidR="00871C97" w:rsidRPr="009A6353" w:rsidRDefault="00871C97" w:rsidP="00871C97">
      <w:pPr>
        <w:rPr>
          <w:lang w:val="nb-NO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661BC5" w:rsidRPr="00B1543C" w14:paraId="4B5F775C" w14:textId="77777777" w:rsidTr="00FD4DF3">
        <w:tc>
          <w:tcPr>
            <w:tcW w:w="2405" w:type="dxa"/>
          </w:tcPr>
          <w:p w14:paraId="54EA94E6" w14:textId="6228AC9A" w:rsidR="00661BC5" w:rsidRPr="00B1543C" w:rsidRDefault="00661BC5" w:rsidP="00FD4DF3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Maskin</w:t>
            </w:r>
            <w:r w:rsidR="00B06ECD" w:rsidRPr="00B1543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662" w:type="dxa"/>
          </w:tcPr>
          <w:p w14:paraId="465F26C7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236B91CE" w14:textId="77777777" w:rsidTr="00FD4DF3">
        <w:tc>
          <w:tcPr>
            <w:tcW w:w="2405" w:type="dxa"/>
          </w:tcPr>
          <w:p w14:paraId="5A273D9D" w14:textId="7D69A71C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Merke:</w:t>
            </w:r>
          </w:p>
        </w:tc>
        <w:tc>
          <w:tcPr>
            <w:tcW w:w="6662" w:type="dxa"/>
          </w:tcPr>
          <w:p w14:paraId="2E7396C3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72880D49" w14:textId="77777777" w:rsidTr="00FD4DF3">
        <w:tc>
          <w:tcPr>
            <w:tcW w:w="2405" w:type="dxa"/>
          </w:tcPr>
          <w:p w14:paraId="5D0BCFD9" w14:textId="593CD73B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Type:</w:t>
            </w:r>
          </w:p>
        </w:tc>
        <w:tc>
          <w:tcPr>
            <w:tcW w:w="6662" w:type="dxa"/>
          </w:tcPr>
          <w:p w14:paraId="2931B20B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30F972B7" w14:textId="77777777" w:rsidTr="00FD4DF3">
        <w:tc>
          <w:tcPr>
            <w:tcW w:w="2405" w:type="dxa"/>
          </w:tcPr>
          <w:p w14:paraId="0F7ECBA2" w14:textId="0E19C83B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Årsmodell:</w:t>
            </w:r>
          </w:p>
        </w:tc>
        <w:tc>
          <w:tcPr>
            <w:tcW w:w="6662" w:type="dxa"/>
          </w:tcPr>
          <w:p w14:paraId="0E56BF66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07354311" w14:textId="77777777" w:rsidTr="00FD4DF3">
        <w:tc>
          <w:tcPr>
            <w:tcW w:w="2405" w:type="dxa"/>
          </w:tcPr>
          <w:p w14:paraId="1A09DAAB" w14:textId="0E233217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Reg.nr.:</w:t>
            </w:r>
          </w:p>
        </w:tc>
        <w:tc>
          <w:tcPr>
            <w:tcW w:w="6662" w:type="dxa"/>
          </w:tcPr>
          <w:p w14:paraId="07168D3E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770EA81A" w14:textId="77777777" w:rsidTr="00FD4DF3">
        <w:tc>
          <w:tcPr>
            <w:tcW w:w="2405" w:type="dxa"/>
          </w:tcPr>
          <w:p w14:paraId="2B805446" w14:textId="774547BC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 xml:space="preserve">Totalvekt: </w:t>
            </w:r>
          </w:p>
        </w:tc>
        <w:tc>
          <w:tcPr>
            <w:tcW w:w="6662" w:type="dxa"/>
          </w:tcPr>
          <w:p w14:paraId="752DBF3E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3C9D4AC4" w14:textId="77777777" w:rsidTr="00FD4DF3">
        <w:tc>
          <w:tcPr>
            <w:tcW w:w="2405" w:type="dxa"/>
          </w:tcPr>
          <w:p w14:paraId="17C24031" w14:textId="37DDFE05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Utsleppssteg/trinn:</w:t>
            </w:r>
          </w:p>
        </w:tc>
        <w:tc>
          <w:tcPr>
            <w:tcW w:w="6662" w:type="dxa"/>
          </w:tcPr>
          <w:p w14:paraId="122550E6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74654396" w14:textId="77777777" w:rsidTr="00FD4DF3">
        <w:tc>
          <w:tcPr>
            <w:tcW w:w="2405" w:type="dxa"/>
          </w:tcPr>
          <w:p w14:paraId="2A97AB32" w14:textId="5A66D012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Drivstoff:</w:t>
            </w:r>
          </w:p>
        </w:tc>
        <w:tc>
          <w:tcPr>
            <w:tcW w:w="6662" w:type="dxa"/>
          </w:tcPr>
          <w:p w14:paraId="178F6D6A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  <w:tr w:rsidR="00661BC5" w:rsidRPr="00B1543C" w14:paraId="6767B2AA" w14:textId="77777777" w:rsidTr="00FD4DF3">
        <w:tc>
          <w:tcPr>
            <w:tcW w:w="2405" w:type="dxa"/>
          </w:tcPr>
          <w:p w14:paraId="5C9E3CBD" w14:textId="35491C9B" w:rsidR="00661BC5" w:rsidRPr="00B1543C" w:rsidRDefault="00661BC5" w:rsidP="00FD4DF3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Motorstyrke (hk):</w:t>
            </w:r>
          </w:p>
        </w:tc>
        <w:tc>
          <w:tcPr>
            <w:tcW w:w="6662" w:type="dxa"/>
          </w:tcPr>
          <w:p w14:paraId="3D8D0E3B" w14:textId="77777777" w:rsidR="00661BC5" w:rsidRPr="00B1543C" w:rsidRDefault="00661BC5" w:rsidP="00FD4DF3">
            <w:pPr>
              <w:rPr>
                <w:rFonts w:cstheme="minorHAnsi"/>
              </w:rPr>
            </w:pPr>
          </w:p>
        </w:tc>
      </w:tr>
    </w:tbl>
    <w:p w14:paraId="7E017589" w14:textId="77777777" w:rsidR="006B6324" w:rsidRDefault="006B6324" w:rsidP="006B6324"/>
    <w:p w14:paraId="505635AE" w14:textId="18062EA3" w:rsidR="006B6324" w:rsidRPr="00DF79AD" w:rsidRDefault="006B6324" w:rsidP="006B6324">
      <w:pPr>
        <w:rPr>
          <w:rFonts w:cstheme="minorHAnsi"/>
          <w:b/>
          <w:bCs/>
        </w:rPr>
      </w:pPr>
      <w:r w:rsidRPr="00BD57CF">
        <w:rPr>
          <w:rFonts w:cstheme="minorHAnsi"/>
        </w:rPr>
        <w:t>Det er krav til at leverandør må disponere over reservemaskin frå oppstart av kontrakt.</w:t>
      </w:r>
      <w:r>
        <w:rPr>
          <w:rFonts w:cstheme="minorHAnsi"/>
        </w:rPr>
        <w:t xml:space="preserve"> </w:t>
      </w:r>
    </w:p>
    <w:p w14:paraId="67BCE6AE" w14:textId="18548866" w:rsidR="00661BC5" w:rsidRPr="00B1543C" w:rsidRDefault="00B06ECD" w:rsidP="00871C97">
      <w:pPr>
        <w:pStyle w:val="Overskrift2"/>
      </w:pPr>
      <w:r w:rsidRPr="00B1543C">
        <w:t>Hovudførar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630"/>
        <w:gridCol w:w="1319"/>
        <w:gridCol w:w="2708"/>
      </w:tblGrid>
      <w:tr w:rsidR="00B06ECD" w:rsidRPr="00B1543C" w14:paraId="534ED814" w14:textId="77777777" w:rsidTr="00E91588">
        <w:tc>
          <w:tcPr>
            <w:tcW w:w="2405" w:type="dxa"/>
          </w:tcPr>
          <w:p w14:paraId="0C2FAF67" w14:textId="4F41EB85" w:rsidR="00B06ECD" w:rsidRPr="00B1543C" w:rsidRDefault="00B06ECD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Namn:</w:t>
            </w:r>
          </w:p>
        </w:tc>
        <w:tc>
          <w:tcPr>
            <w:tcW w:w="2630" w:type="dxa"/>
          </w:tcPr>
          <w:p w14:paraId="1C68C448" w14:textId="77777777" w:rsidR="00B06ECD" w:rsidRPr="00B1543C" w:rsidRDefault="00B06ECD">
            <w:pPr>
              <w:rPr>
                <w:rFonts w:cstheme="minorHAnsi"/>
              </w:rPr>
            </w:pPr>
          </w:p>
        </w:tc>
        <w:tc>
          <w:tcPr>
            <w:tcW w:w="1319" w:type="dxa"/>
          </w:tcPr>
          <w:p w14:paraId="7A3ECB08" w14:textId="34F350C0" w:rsidR="00B06ECD" w:rsidRPr="00B1543C" w:rsidRDefault="00B06ECD">
            <w:pPr>
              <w:rPr>
                <w:rFonts w:cstheme="minorHAnsi"/>
                <w:b/>
                <w:bCs/>
              </w:rPr>
            </w:pPr>
            <w:proofErr w:type="spellStart"/>
            <w:r w:rsidRPr="00B1543C">
              <w:rPr>
                <w:rFonts w:cstheme="minorHAnsi"/>
                <w:b/>
                <w:bCs/>
              </w:rPr>
              <w:t>Mob</w:t>
            </w:r>
            <w:proofErr w:type="spellEnd"/>
            <w:r w:rsidRPr="00B1543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2708" w:type="dxa"/>
          </w:tcPr>
          <w:p w14:paraId="55FFD9AE" w14:textId="77777777" w:rsidR="00B06ECD" w:rsidRPr="00B1543C" w:rsidRDefault="00B06ECD">
            <w:pPr>
              <w:rPr>
                <w:rFonts w:cstheme="minorHAnsi"/>
              </w:rPr>
            </w:pPr>
          </w:p>
        </w:tc>
      </w:tr>
      <w:tr w:rsidR="005928ED" w:rsidRPr="00B1543C" w14:paraId="52B536A9" w14:textId="77777777" w:rsidTr="00E91588">
        <w:tc>
          <w:tcPr>
            <w:tcW w:w="2405" w:type="dxa"/>
          </w:tcPr>
          <w:p w14:paraId="45FAE113" w14:textId="4721CE62" w:rsidR="005928ED" w:rsidRPr="00B1543C" w:rsidRDefault="005928ED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Adresse:</w:t>
            </w:r>
          </w:p>
        </w:tc>
        <w:tc>
          <w:tcPr>
            <w:tcW w:w="2630" w:type="dxa"/>
          </w:tcPr>
          <w:p w14:paraId="44996E65" w14:textId="77777777" w:rsidR="005928ED" w:rsidRPr="00B1543C" w:rsidRDefault="005928ED">
            <w:pPr>
              <w:rPr>
                <w:rFonts w:cstheme="minorHAnsi"/>
              </w:rPr>
            </w:pPr>
          </w:p>
        </w:tc>
        <w:tc>
          <w:tcPr>
            <w:tcW w:w="1319" w:type="dxa"/>
          </w:tcPr>
          <w:p w14:paraId="4D2CE006" w14:textId="77777777" w:rsidR="005928ED" w:rsidRPr="00B1543C" w:rsidRDefault="005928E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708" w:type="dxa"/>
          </w:tcPr>
          <w:p w14:paraId="4D9B1D05" w14:textId="77777777" w:rsidR="005928ED" w:rsidRPr="00B1543C" w:rsidRDefault="005928ED">
            <w:pPr>
              <w:rPr>
                <w:rFonts w:cstheme="minorHAnsi"/>
              </w:rPr>
            </w:pPr>
          </w:p>
        </w:tc>
      </w:tr>
      <w:tr w:rsidR="00A0397B" w:rsidRPr="00B1543C" w14:paraId="40B60FAC" w14:textId="77777777" w:rsidTr="00FC02F3">
        <w:tc>
          <w:tcPr>
            <w:tcW w:w="2405" w:type="dxa"/>
          </w:tcPr>
          <w:p w14:paraId="7D4CCA1C" w14:textId="1D526B90" w:rsidR="00A0397B" w:rsidRDefault="00A0397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Arbeidsvarslingskurs 1</w:t>
            </w:r>
            <w:r w:rsidR="00492886">
              <w:rPr>
                <w:rFonts w:cstheme="minorHAnsi"/>
                <w:b/>
                <w:bCs/>
              </w:rPr>
              <w:t>:</w:t>
            </w:r>
          </w:p>
          <w:p w14:paraId="558FF53C" w14:textId="2535A42A" w:rsidR="00A0397B" w:rsidRDefault="00A0397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Gyldig til:</w:t>
            </w:r>
          </w:p>
        </w:tc>
        <w:tc>
          <w:tcPr>
            <w:tcW w:w="6657" w:type="dxa"/>
            <w:gridSpan w:val="3"/>
          </w:tcPr>
          <w:p w14:paraId="171CA36B" w14:textId="77777777" w:rsidR="00A0397B" w:rsidRPr="00B1543C" w:rsidRDefault="00A0397B">
            <w:pPr>
              <w:rPr>
                <w:rFonts w:cstheme="minorHAnsi"/>
              </w:rPr>
            </w:pPr>
          </w:p>
        </w:tc>
      </w:tr>
    </w:tbl>
    <w:p w14:paraId="712D2232" w14:textId="77777777" w:rsidR="00871C97" w:rsidRDefault="00B06ECD" w:rsidP="00871C97">
      <w:pPr>
        <w:pStyle w:val="Overskrift2"/>
      </w:pPr>
      <w:r w:rsidRPr="00B1543C">
        <w:t>Reserveførar</w:t>
      </w:r>
      <w:r w:rsidR="00BD57CF">
        <w:t>*</w:t>
      </w:r>
      <w:r w:rsidR="009A6353">
        <w:t xml:space="preserve"> </w:t>
      </w:r>
    </w:p>
    <w:p w14:paraId="05FD35F3" w14:textId="76BC16B7" w:rsidR="00B06ECD" w:rsidRDefault="00871C97" w:rsidP="00871C97">
      <w:r>
        <w:t>*F</w:t>
      </w:r>
      <w:r w:rsidR="00BD57CF">
        <w:t xml:space="preserve">yll ut </w:t>
      </w:r>
      <w:r w:rsidR="009A6353">
        <w:t>dersom kjent ved tidspunkt for tilbodslevering</w:t>
      </w:r>
      <w:r w:rsidR="00B06ECD" w:rsidRPr="00B1543C">
        <w:t>:</w:t>
      </w:r>
    </w:p>
    <w:p w14:paraId="769066ED" w14:textId="77777777" w:rsidR="00871C97" w:rsidRPr="00B1543C" w:rsidRDefault="00871C97" w:rsidP="00871C9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642"/>
        <w:gridCol w:w="1317"/>
        <w:gridCol w:w="2698"/>
      </w:tblGrid>
      <w:tr w:rsidR="00B06ECD" w:rsidRPr="00B1543C" w14:paraId="6B1F3028" w14:textId="77777777" w:rsidTr="00E91588">
        <w:tc>
          <w:tcPr>
            <w:tcW w:w="2405" w:type="dxa"/>
          </w:tcPr>
          <w:p w14:paraId="21672328" w14:textId="77777777" w:rsidR="00B06ECD" w:rsidRPr="00B1543C" w:rsidRDefault="00B06ECD" w:rsidP="00FD4DF3">
            <w:pPr>
              <w:rPr>
                <w:rFonts w:cstheme="minorHAnsi"/>
                <w:b/>
                <w:bCs/>
              </w:rPr>
            </w:pPr>
            <w:r w:rsidRPr="00B1543C">
              <w:rPr>
                <w:rFonts w:cstheme="minorHAnsi"/>
                <w:b/>
                <w:bCs/>
              </w:rPr>
              <w:t>Namn:</w:t>
            </w:r>
          </w:p>
        </w:tc>
        <w:tc>
          <w:tcPr>
            <w:tcW w:w="2642" w:type="dxa"/>
          </w:tcPr>
          <w:p w14:paraId="0CBC71B4" w14:textId="77777777" w:rsidR="00B06ECD" w:rsidRPr="00B1543C" w:rsidRDefault="00B06ECD" w:rsidP="00FD4DF3">
            <w:pPr>
              <w:rPr>
                <w:rFonts w:cstheme="minorHAnsi"/>
              </w:rPr>
            </w:pPr>
          </w:p>
        </w:tc>
        <w:tc>
          <w:tcPr>
            <w:tcW w:w="1317" w:type="dxa"/>
          </w:tcPr>
          <w:p w14:paraId="3462B466" w14:textId="77777777" w:rsidR="00B06ECD" w:rsidRPr="00B1543C" w:rsidRDefault="00B06ECD" w:rsidP="00FD4DF3">
            <w:pPr>
              <w:rPr>
                <w:rFonts w:cstheme="minorHAnsi"/>
                <w:b/>
                <w:bCs/>
              </w:rPr>
            </w:pPr>
            <w:proofErr w:type="spellStart"/>
            <w:r w:rsidRPr="00B1543C">
              <w:rPr>
                <w:rFonts w:cstheme="minorHAnsi"/>
                <w:b/>
                <w:bCs/>
              </w:rPr>
              <w:t>Mob</w:t>
            </w:r>
            <w:proofErr w:type="spellEnd"/>
            <w:r w:rsidRPr="00B1543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2698" w:type="dxa"/>
          </w:tcPr>
          <w:p w14:paraId="49AF74C3" w14:textId="77777777" w:rsidR="00B06ECD" w:rsidRPr="00B1543C" w:rsidRDefault="00B06ECD" w:rsidP="00FD4DF3">
            <w:pPr>
              <w:rPr>
                <w:rFonts w:cstheme="minorHAnsi"/>
              </w:rPr>
            </w:pPr>
          </w:p>
        </w:tc>
      </w:tr>
      <w:tr w:rsidR="005928ED" w:rsidRPr="00B1543C" w14:paraId="274311C6" w14:textId="77777777" w:rsidTr="00E91588">
        <w:tc>
          <w:tcPr>
            <w:tcW w:w="2405" w:type="dxa"/>
          </w:tcPr>
          <w:p w14:paraId="55AD9BA4" w14:textId="246193CC" w:rsidR="005928ED" w:rsidRPr="00B1543C" w:rsidRDefault="005928ED" w:rsidP="00FD4DF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Adresse:</w:t>
            </w:r>
          </w:p>
        </w:tc>
        <w:tc>
          <w:tcPr>
            <w:tcW w:w="2642" w:type="dxa"/>
          </w:tcPr>
          <w:p w14:paraId="0038D4B3" w14:textId="77777777" w:rsidR="005928ED" w:rsidRPr="00B1543C" w:rsidRDefault="005928ED" w:rsidP="00FD4DF3">
            <w:pPr>
              <w:rPr>
                <w:rFonts w:cstheme="minorHAnsi"/>
              </w:rPr>
            </w:pPr>
          </w:p>
        </w:tc>
        <w:tc>
          <w:tcPr>
            <w:tcW w:w="1317" w:type="dxa"/>
          </w:tcPr>
          <w:p w14:paraId="1F447CA5" w14:textId="77777777" w:rsidR="005928ED" w:rsidRPr="00B1543C" w:rsidRDefault="005928ED" w:rsidP="00FD4DF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8" w:type="dxa"/>
          </w:tcPr>
          <w:p w14:paraId="216E8077" w14:textId="77777777" w:rsidR="005928ED" w:rsidRPr="00B1543C" w:rsidRDefault="005928ED" w:rsidP="00FD4DF3">
            <w:pPr>
              <w:rPr>
                <w:rFonts w:cstheme="minorHAnsi"/>
              </w:rPr>
            </w:pPr>
          </w:p>
        </w:tc>
      </w:tr>
      <w:tr w:rsidR="00A0397B" w:rsidRPr="00B1543C" w14:paraId="280B2204" w14:textId="77777777" w:rsidTr="00161007">
        <w:tc>
          <w:tcPr>
            <w:tcW w:w="2405" w:type="dxa"/>
          </w:tcPr>
          <w:p w14:paraId="339B2901" w14:textId="43D1E30B" w:rsidR="00A0397B" w:rsidRDefault="00A0397B" w:rsidP="00FD4DF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Arbeidsvarslingskurs 1</w:t>
            </w:r>
            <w:r w:rsidR="00492886">
              <w:rPr>
                <w:rFonts w:cstheme="minorHAnsi"/>
                <w:b/>
                <w:bCs/>
              </w:rPr>
              <w:t>:</w:t>
            </w:r>
          </w:p>
          <w:p w14:paraId="4D6D9F9C" w14:textId="25C5C0D6" w:rsidR="00A0397B" w:rsidRDefault="00A0397B" w:rsidP="00FD4DF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Gyldig til:</w:t>
            </w:r>
          </w:p>
        </w:tc>
        <w:tc>
          <w:tcPr>
            <w:tcW w:w="6657" w:type="dxa"/>
            <w:gridSpan w:val="3"/>
          </w:tcPr>
          <w:p w14:paraId="7549B755" w14:textId="77777777" w:rsidR="00A0397B" w:rsidRPr="00B1543C" w:rsidRDefault="00A0397B" w:rsidP="00FD4DF3">
            <w:pPr>
              <w:rPr>
                <w:rFonts w:cstheme="minorHAnsi"/>
              </w:rPr>
            </w:pPr>
          </w:p>
        </w:tc>
      </w:tr>
    </w:tbl>
    <w:p w14:paraId="6171A1EC" w14:textId="77777777" w:rsidR="005246E7" w:rsidRDefault="005246E7" w:rsidP="00EA4E4B">
      <w:pPr>
        <w:rPr>
          <w:rFonts w:cstheme="minorHAnsi"/>
        </w:rPr>
      </w:pPr>
    </w:p>
    <w:p w14:paraId="5D881192" w14:textId="76FDBFBD" w:rsidR="00683AFA" w:rsidRPr="00DF79AD" w:rsidRDefault="009A6353" w:rsidP="00EA4E4B">
      <w:pPr>
        <w:rPr>
          <w:rFonts w:cstheme="minorHAnsi"/>
          <w:b/>
          <w:bCs/>
        </w:rPr>
      </w:pPr>
      <w:r w:rsidRPr="00BD57CF">
        <w:rPr>
          <w:rFonts w:cstheme="minorHAnsi"/>
        </w:rPr>
        <w:t>Det er krav til at leverandør må disponere over reserveførar frå oppstart av kontrakt.</w:t>
      </w:r>
    </w:p>
    <w:sectPr w:rsidR="00683AFA" w:rsidRPr="00DF79AD" w:rsidSect="003338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A6F3" w14:textId="77777777" w:rsidR="003A2D38" w:rsidRDefault="003A2D38" w:rsidP="00333825">
      <w:pPr>
        <w:spacing w:line="240" w:lineRule="auto"/>
      </w:pPr>
      <w:r>
        <w:separator/>
      </w:r>
    </w:p>
  </w:endnote>
  <w:endnote w:type="continuationSeparator" w:id="0">
    <w:p w14:paraId="396A23A0" w14:textId="77777777" w:rsidR="003A2D38" w:rsidRDefault="003A2D38" w:rsidP="003338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4E6A" w14:textId="77777777" w:rsidR="00C126DA" w:rsidRDefault="00C126DA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D0A98" w14:textId="77777777" w:rsidR="000E5A74" w:rsidRPr="00F01CBB" w:rsidRDefault="000E5A74" w:rsidP="000E5A74">
    <w:pPr>
      <w:pStyle w:val="Bunntekst1"/>
      <w:rPr>
        <w:rFonts w:asciiTheme="minorHAnsi" w:hAnsiTheme="minorHAnsi" w:cstheme="minorHAnsi"/>
        <w:b/>
        <w:color w:val="024366"/>
        <w:lang w:val="nn-NO"/>
      </w:rPr>
    </w:pPr>
    <w:r w:rsidRPr="009874E2">
      <w:rPr>
        <w:rFonts w:asciiTheme="minorHAnsi" w:hAnsiTheme="minorHAnsi" w:cstheme="minorHAnsi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9252C1D" wp14:editId="721A0503">
          <wp:simplePos x="0" y="0"/>
          <wp:positionH relativeFrom="column">
            <wp:posOffset>4810125</wp:posOffset>
          </wp:positionH>
          <wp:positionV relativeFrom="paragraph">
            <wp:posOffset>-87630</wp:posOffset>
          </wp:positionV>
          <wp:extent cx="1373225" cy="450866"/>
          <wp:effectExtent l="0" t="0" r="0" b="635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fikk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225" cy="450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1CBB">
      <w:rPr>
        <w:rFonts w:asciiTheme="minorHAnsi" w:hAnsiTheme="minorHAnsi" w:cstheme="minorHAnsi"/>
        <w:b/>
        <w:color w:val="024366"/>
        <w:lang w:val="nn-NO"/>
      </w:rPr>
      <w:t>Næring og teknisk</w:t>
    </w:r>
  </w:p>
  <w:p w14:paraId="3B5C22FD" w14:textId="77777777" w:rsidR="0046510E" w:rsidRPr="000E5A74" w:rsidRDefault="000E5A74" w:rsidP="000E5A74">
    <w:pPr>
      <w:pStyle w:val="Bunntekst1"/>
      <w:rPr>
        <w:rFonts w:asciiTheme="minorHAnsi" w:hAnsiTheme="minorHAnsi" w:cstheme="minorHAnsi"/>
        <w:i/>
        <w:color w:val="024366"/>
        <w:lang w:val="nn-NO"/>
      </w:rPr>
    </w:pPr>
    <w:r w:rsidRPr="00F01CBB">
      <w:rPr>
        <w:rFonts w:asciiTheme="minorHAnsi" w:hAnsiTheme="minorHAnsi" w:cstheme="minorHAnsi"/>
        <w:i/>
        <w:color w:val="024366"/>
        <w:lang w:val="nn-NO"/>
      </w:rPr>
      <w:t>Veg, vatn og avløp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BEA3" w14:textId="77777777" w:rsidR="00C126DA" w:rsidRDefault="00C126DA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F3A7" w14:textId="77777777" w:rsidR="003A2D38" w:rsidRDefault="003A2D38" w:rsidP="00333825">
      <w:pPr>
        <w:spacing w:line="240" w:lineRule="auto"/>
      </w:pPr>
      <w:r>
        <w:separator/>
      </w:r>
    </w:p>
  </w:footnote>
  <w:footnote w:type="continuationSeparator" w:id="0">
    <w:p w14:paraId="3BB1CF3D" w14:textId="77777777" w:rsidR="003A2D38" w:rsidRDefault="003A2D38" w:rsidP="003338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D50F8" w14:textId="77777777" w:rsidR="00C126DA" w:rsidRDefault="00C126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7436" w14:textId="6088BDFB" w:rsidR="0046510E" w:rsidRPr="00B73507" w:rsidRDefault="003A2D38" w:rsidP="00C126DA">
    <w:sdt>
      <w:sdtPr>
        <w:rPr>
          <w:b/>
          <w:color w:val="024366"/>
        </w:rPr>
        <w:alias w:val="Kategori"/>
        <w:tag w:val=""/>
        <w:id w:val="932555488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5246E7">
          <w:rPr>
            <w:b/>
            <w:color w:val="024366"/>
          </w:rPr>
          <w:t>Vedlegg 1 – Pris og utstyr</w:t>
        </w:r>
      </w:sdtContent>
    </w:sdt>
    <w:r w:rsidR="0046510E" w:rsidRPr="00B73507">
      <w:tab/>
    </w:r>
    <w:r w:rsidR="0046510E" w:rsidRPr="00B73507">
      <w:tab/>
    </w:r>
    <w:sdt>
      <w:sdtPr>
        <w:id w:val="-2018068168"/>
        <w:docPartObj>
          <w:docPartGallery w:val="Page Numbers (Top of Page)"/>
          <w:docPartUnique/>
        </w:docPartObj>
      </w:sdtPr>
      <w:sdtEndPr/>
      <w:sdtContent>
        <w:r w:rsidR="00C126DA">
          <w:tab/>
        </w:r>
        <w:r w:rsidR="00C126DA">
          <w:tab/>
        </w:r>
        <w:r w:rsidR="00C126DA">
          <w:tab/>
        </w:r>
        <w:r w:rsidR="00C126DA">
          <w:tab/>
        </w:r>
        <w:r w:rsidR="00C126DA">
          <w:tab/>
        </w:r>
        <w:r w:rsidR="00840981">
          <w:t xml:space="preserve">Side </w:t>
        </w:r>
        <w:r w:rsidR="00840981">
          <w:rPr>
            <w:b/>
            <w:bCs/>
          </w:rPr>
          <w:fldChar w:fldCharType="begin"/>
        </w:r>
        <w:r w:rsidR="00840981">
          <w:rPr>
            <w:b/>
            <w:bCs/>
          </w:rPr>
          <w:instrText>PAGE  \* Arabic  \* MERGEFORMAT</w:instrText>
        </w:r>
        <w:r w:rsidR="00840981">
          <w:rPr>
            <w:b/>
            <w:bCs/>
          </w:rPr>
          <w:fldChar w:fldCharType="separate"/>
        </w:r>
        <w:r w:rsidR="00840981">
          <w:rPr>
            <w:b/>
            <w:bCs/>
          </w:rPr>
          <w:t>1</w:t>
        </w:r>
        <w:r w:rsidR="00840981">
          <w:rPr>
            <w:b/>
            <w:bCs/>
          </w:rPr>
          <w:fldChar w:fldCharType="end"/>
        </w:r>
        <w:r w:rsidR="00840981">
          <w:t xml:space="preserve"> av </w:t>
        </w:r>
        <w:r w:rsidR="00840981">
          <w:rPr>
            <w:b/>
            <w:bCs/>
          </w:rPr>
          <w:fldChar w:fldCharType="begin"/>
        </w:r>
        <w:r w:rsidR="00840981">
          <w:rPr>
            <w:b/>
            <w:bCs/>
          </w:rPr>
          <w:instrText>NUMPAGES  \* Arabic  \* MERGEFORMAT</w:instrText>
        </w:r>
        <w:r w:rsidR="00840981">
          <w:rPr>
            <w:b/>
            <w:bCs/>
          </w:rPr>
          <w:fldChar w:fldCharType="separate"/>
        </w:r>
        <w:r w:rsidR="00840981">
          <w:rPr>
            <w:b/>
            <w:bCs/>
          </w:rPr>
          <w:t>2</w:t>
        </w:r>
        <w:r w:rsidR="00840981">
          <w:rPr>
            <w:b/>
            <w:bCs/>
          </w:rPr>
          <w:fldChar w:fldCharType="end"/>
        </w:r>
      </w:sdtContent>
    </w:sdt>
  </w:p>
  <w:p w14:paraId="0F1F30E2" w14:textId="77777777" w:rsidR="00333825" w:rsidRPr="00333825" w:rsidRDefault="00333825">
    <w:pPr>
      <w:pStyle w:val="Topptekst"/>
      <w:rPr>
        <w:b/>
        <w:bCs/>
        <w:color w:val="1F3864" w:themeColor="accent1" w:themeShade="8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16F8F" w14:textId="77777777" w:rsidR="00C126DA" w:rsidRDefault="00C126D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4DE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3E721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905E54"/>
    <w:multiLevelType w:val="multilevel"/>
    <w:tmpl w:val="1F9C0E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7177348">
    <w:abstractNumId w:val="2"/>
  </w:num>
  <w:num w:numId="2" w16cid:durableId="181283055">
    <w:abstractNumId w:val="1"/>
  </w:num>
  <w:num w:numId="3" w16cid:durableId="6423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C5"/>
    <w:rsid w:val="00003641"/>
    <w:rsid w:val="000356AB"/>
    <w:rsid w:val="000411F0"/>
    <w:rsid w:val="00045CD3"/>
    <w:rsid w:val="000631B3"/>
    <w:rsid w:val="00077453"/>
    <w:rsid w:val="000A7C27"/>
    <w:rsid w:val="000D3A3E"/>
    <w:rsid w:val="000D58D5"/>
    <w:rsid w:val="000E5A74"/>
    <w:rsid w:val="000E5E1A"/>
    <w:rsid w:val="000F54D8"/>
    <w:rsid w:val="000F59B7"/>
    <w:rsid w:val="00102A81"/>
    <w:rsid w:val="001237B9"/>
    <w:rsid w:val="00133B2F"/>
    <w:rsid w:val="00143BE7"/>
    <w:rsid w:val="00160F96"/>
    <w:rsid w:val="00186BE4"/>
    <w:rsid w:val="002016FB"/>
    <w:rsid w:val="002263E2"/>
    <w:rsid w:val="00252E4A"/>
    <w:rsid w:val="0028173B"/>
    <w:rsid w:val="00333825"/>
    <w:rsid w:val="00364DBD"/>
    <w:rsid w:val="003A2D38"/>
    <w:rsid w:val="0044730B"/>
    <w:rsid w:val="00460CC9"/>
    <w:rsid w:val="0046510E"/>
    <w:rsid w:val="00466108"/>
    <w:rsid w:val="00473701"/>
    <w:rsid w:val="00492886"/>
    <w:rsid w:val="004970B2"/>
    <w:rsid w:val="004C1EEC"/>
    <w:rsid w:val="004D7743"/>
    <w:rsid w:val="004D7D83"/>
    <w:rsid w:val="004E2BC4"/>
    <w:rsid w:val="00512390"/>
    <w:rsid w:val="005246E7"/>
    <w:rsid w:val="00534F4C"/>
    <w:rsid w:val="005355EB"/>
    <w:rsid w:val="0055582D"/>
    <w:rsid w:val="005727B4"/>
    <w:rsid w:val="00581B46"/>
    <w:rsid w:val="005928ED"/>
    <w:rsid w:val="005E347D"/>
    <w:rsid w:val="0060068B"/>
    <w:rsid w:val="006025A8"/>
    <w:rsid w:val="00616EBA"/>
    <w:rsid w:val="006339D6"/>
    <w:rsid w:val="00646A20"/>
    <w:rsid w:val="00661BC5"/>
    <w:rsid w:val="0066252A"/>
    <w:rsid w:val="00683AFA"/>
    <w:rsid w:val="006B6324"/>
    <w:rsid w:val="006B7985"/>
    <w:rsid w:val="007479DD"/>
    <w:rsid w:val="00753500"/>
    <w:rsid w:val="00772DD1"/>
    <w:rsid w:val="0079088F"/>
    <w:rsid w:val="007E1FCE"/>
    <w:rsid w:val="007E23A4"/>
    <w:rsid w:val="00837B1F"/>
    <w:rsid w:val="00840981"/>
    <w:rsid w:val="0085677C"/>
    <w:rsid w:val="00866C9D"/>
    <w:rsid w:val="00867FCB"/>
    <w:rsid w:val="00871C97"/>
    <w:rsid w:val="008736B2"/>
    <w:rsid w:val="00880226"/>
    <w:rsid w:val="0088310F"/>
    <w:rsid w:val="00884537"/>
    <w:rsid w:val="008C11CD"/>
    <w:rsid w:val="00910F96"/>
    <w:rsid w:val="00934096"/>
    <w:rsid w:val="00971DA3"/>
    <w:rsid w:val="009722C4"/>
    <w:rsid w:val="00972B67"/>
    <w:rsid w:val="009A41D1"/>
    <w:rsid w:val="009A4E21"/>
    <w:rsid w:val="009A6353"/>
    <w:rsid w:val="009B693E"/>
    <w:rsid w:val="009E294D"/>
    <w:rsid w:val="009E5B8A"/>
    <w:rsid w:val="009F2DD8"/>
    <w:rsid w:val="00A0397B"/>
    <w:rsid w:val="00AE24C3"/>
    <w:rsid w:val="00AF7E1D"/>
    <w:rsid w:val="00B06ECD"/>
    <w:rsid w:val="00B1543C"/>
    <w:rsid w:val="00B73507"/>
    <w:rsid w:val="00BD0C7B"/>
    <w:rsid w:val="00BD0DD7"/>
    <w:rsid w:val="00BD57CF"/>
    <w:rsid w:val="00C126DA"/>
    <w:rsid w:val="00C34DC5"/>
    <w:rsid w:val="00C7088B"/>
    <w:rsid w:val="00CC784C"/>
    <w:rsid w:val="00D00BC1"/>
    <w:rsid w:val="00D11B8A"/>
    <w:rsid w:val="00D51315"/>
    <w:rsid w:val="00D64519"/>
    <w:rsid w:val="00DD734C"/>
    <w:rsid w:val="00DE2738"/>
    <w:rsid w:val="00DE28B1"/>
    <w:rsid w:val="00DF79AD"/>
    <w:rsid w:val="00E82B7F"/>
    <w:rsid w:val="00E91588"/>
    <w:rsid w:val="00EA4E4B"/>
    <w:rsid w:val="00EE597D"/>
    <w:rsid w:val="00F17E15"/>
    <w:rsid w:val="00F36286"/>
    <w:rsid w:val="00F37375"/>
    <w:rsid w:val="00F406CB"/>
    <w:rsid w:val="00FE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B82C0"/>
  <w15:chartTrackingRefBased/>
  <w15:docId w15:val="{9F12035C-CD03-454E-A41B-AA219C8D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641"/>
    <w:pPr>
      <w:spacing w:after="0"/>
    </w:pPr>
    <w:rPr>
      <w:lang w:val="nn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03641"/>
    <w:pPr>
      <w:keepNext/>
      <w:keepLines/>
      <w:numPr>
        <w:numId w:val="3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871C97"/>
    <w:pPr>
      <w:keepNext/>
      <w:keepLines/>
      <w:numPr>
        <w:ilvl w:val="1"/>
        <w:numId w:val="3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003641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003641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003641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003641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003641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003641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003641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33382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333825"/>
  </w:style>
  <w:style w:type="paragraph" w:styleId="Botntekst">
    <w:name w:val="footer"/>
    <w:basedOn w:val="Normal"/>
    <w:link w:val="BotntekstTeikn"/>
    <w:uiPriority w:val="99"/>
    <w:unhideWhenUsed/>
    <w:rsid w:val="00333825"/>
    <w:pPr>
      <w:tabs>
        <w:tab w:val="center" w:pos="4536"/>
        <w:tab w:val="right" w:pos="9072"/>
      </w:tabs>
      <w:spacing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333825"/>
  </w:style>
  <w:style w:type="table" w:styleId="Tabellrutenett">
    <w:name w:val="Table Grid"/>
    <w:basedOn w:val="Vanlegtabell"/>
    <w:uiPriority w:val="39"/>
    <w:rsid w:val="00333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ikn">
    <w:name w:val="Overskrift 2 Teikn"/>
    <w:basedOn w:val="Standardskriftforavsnitt"/>
    <w:link w:val="Overskrift2"/>
    <w:uiPriority w:val="9"/>
    <w:rsid w:val="00871C97"/>
    <w:rPr>
      <w:rFonts w:asciiTheme="majorHAnsi" w:eastAsiaTheme="majorEastAsia" w:hAnsiTheme="majorHAnsi" w:cstheme="majorBidi"/>
      <w:b/>
      <w:sz w:val="24"/>
      <w:szCs w:val="26"/>
      <w:lang w:val="nn-NO"/>
    </w:rPr>
  </w:style>
  <w:style w:type="paragraph" w:styleId="Ingenmellomrom">
    <w:name w:val="No Spacing"/>
    <w:uiPriority w:val="1"/>
    <w:qFormat/>
    <w:rsid w:val="009F2DD8"/>
    <w:pPr>
      <w:spacing w:after="0" w:line="240" w:lineRule="auto"/>
    </w:pPr>
    <w:rPr>
      <w:rFonts w:ascii="Palatino Linotype" w:hAnsi="Palatino Linotype"/>
      <w:lang w:val="nn-NO"/>
    </w:rPr>
  </w:style>
  <w:style w:type="character" w:styleId="Plasshaldartekst">
    <w:name w:val="Placeholder Text"/>
    <w:basedOn w:val="Standardskriftforavsnitt"/>
    <w:uiPriority w:val="99"/>
    <w:semiHidden/>
    <w:rsid w:val="000E5A74"/>
    <w:rPr>
      <w:color w:val="808080"/>
    </w:rPr>
  </w:style>
  <w:style w:type="paragraph" w:customStyle="1" w:styleId="Bunntekst1">
    <w:name w:val="Bunntekst1"/>
    <w:basedOn w:val="Normal"/>
    <w:next w:val="Botntekst"/>
    <w:uiPriority w:val="99"/>
    <w:unhideWhenUsed/>
    <w:rsid w:val="000E5A74"/>
    <w:pPr>
      <w:tabs>
        <w:tab w:val="center" w:pos="4536"/>
        <w:tab w:val="right" w:pos="9072"/>
      </w:tabs>
      <w:spacing w:line="240" w:lineRule="auto"/>
    </w:pPr>
    <w:rPr>
      <w:rFonts w:ascii="Palatino Linotype" w:hAnsi="Palatino Linotype"/>
      <w:lang w:val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03641"/>
    <w:rPr>
      <w:rFonts w:asciiTheme="majorHAnsi" w:eastAsiaTheme="majorEastAsia" w:hAnsiTheme="majorHAnsi" w:cstheme="majorBidi"/>
      <w:b/>
      <w:sz w:val="28"/>
      <w:szCs w:val="32"/>
      <w:lang w:val="nn-NO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00364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nn-NO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003641"/>
    <w:rPr>
      <w:rFonts w:asciiTheme="majorHAnsi" w:eastAsiaTheme="majorEastAsia" w:hAnsiTheme="majorHAnsi" w:cstheme="majorBidi"/>
      <w:i/>
      <w:iCs/>
      <w:color w:val="2F5496" w:themeColor="accent1" w:themeShade="BF"/>
      <w:lang w:val="nn-NO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003641"/>
    <w:rPr>
      <w:rFonts w:asciiTheme="majorHAnsi" w:eastAsiaTheme="majorEastAsia" w:hAnsiTheme="majorHAnsi" w:cstheme="majorBidi"/>
      <w:color w:val="2F5496" w:themeColor="accent1" w:themeShade="BF"/>
      <w:lang w:val="nn-NO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003641"/>
    <w:rPr>
      <w:rFonts w:asciiTheme="majorHAnsi" w:eastAsiaTheme="majorEastAsia" w:hAnsiTheme="majorHAnsi" w:cstheme="majorBidi"/>
      <w:color w:val="1F3763" w:themeColor="accent1" w:themeShade="7F"/>
      <w:lang w:val="nn-NO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003641"/>
    <w:rPr>
      <w:rFonts w:asciiTheme="majorHAnsi" w:eastAsiaTheme="majorEastAsia" w:hAnsiTheme="majorHAnsi" w:cstheme="majorBidi"/>
      <w:i/>
      <w:iCs/>
      <w:color w:val="1F3763" w:themeColor="accent1" w:themeShade="7F"/>
      <w:lang w:val="nn-NO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0036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n-NO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0036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Prosjekt%20kommunalteknikk\Malar%20anbud\Mal%20Prisskjema%20og%20tilbods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CA5D56B97E4F7B800262AAF9137D9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3A56F1-9AEE-4B19-BB99-71A6FE35779F}"/>
      </w:docPartPr>
      <w:docPartBody>
        <w:p w:rsidR="00955A6F" w:rsidRDefault="00955A6F">
          <w:pPr>
            <w:pStyle w:val="55CA5D56B97E4F7B800262AAF9137D98"/>
          </w:pPr>
          <w:r w:rsidRPr="000433D4">
            <w:rPr>
              <w:rStyle w:val="Plasshaldartekst"/>
            </w:rPr>
            <w:t>[Tittel]</w:t>
          </w:r>
        </w:p>
      </w:docPartBody>
    </w:docPart>
    <w:docPart>
      <w:docPartPr>
        <w:name w:val="DA3E6F56D6964F04BF6BC6559268A1C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9E9471-E9FD-4DFA-9773-F78DF0EEBBFF}"/>
      </w:docPartPr>
      <w:docPartBody>
        <w:p w:rsidR="00955A6F" w:rsidRDefault="00955A6F">
          <w:pPr>
            <w:pStyle w:val="DA3E6F56D6964F04BF6BC6559268A1C2"/>
          </w:pPr>
          <w:r w:rsidRPr="00C50716">
            <w:rPr>
              <w:rStyle w:val="Plasshaldartekst"/>
            </w:rPr>
            <w:t>[Kategori]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6F"/>
    <w:rsid w:val="00190E52"/>
    <w:rsid w:val="002016FB"/>
    <w:rsid w:val="0044730B"/>
    <w:rsid w:val="004A74DC"/>
    <w:rsid w:val="004C1EEC"/>
    <w:rsid w:val="00616EBA"/>
    <w:rsid w:val="006366DA"/>
    <w:rsid w:val="0085677C"/>
    <w:rsid w:val="00866C9D"/>
    <w:rsid w:val="00867FCB"/>
    <w:rsid w:val="00934096"/>
    <w:rsid w:val="00955A6F"/>
    <w:rsid w:val="009E294D"/>
    <w:rsid w:val="00D51315"/>
    <w:rsid w:val="00D55E11"/>
    <w:rsid w:val="00DE2738"/>
    <w:rsid w:val="00E82B7F"/>
    <w:rsid w:val="00EC3570"/>
    <w:rsid w:val="00F3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Plasshaldartekst">
    <w:name w:val="Placeholder Text"/>
    <w:basedOn w:val="Standardskriftforavsnitt"/>
    <w:uiPriority w:val="99"/>
    <w:semiHidden/>
    <w:rPr>
      <w:color w:val="808080"/>
    </w:rPr>
  </w:style>
  <w:style w:type="paragraph" w:customStyle="1" w:styleId="55CA5D56B97E4F7B800262AAF9137D98">
    <w:name w:val="55CA5D56B97E4F7B800262AAF9137D98"/>
  </w:style>
  <w:style w:type="paragraph" w:customStyle="1" w:styleId="DA3E6F56D6964F04BF6BC6559268A1C2">
    <w:name w:val="DA3E6F56D6964F04BF6BC6559268A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12347</proNo>
    <proID xmlns="14bab766-2ac8-4190-8abe-da3033787312">284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B0F34-A815-40EA-96D8-E06AD07DF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5192D-494E-44B4-81FF-C1F33CCB8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EF487D-13F4-4631-851C-81F71C8904B8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4.xml><?xml version="1.0" encoding="utf-8"?>
<ds:datastoreItem xmlns:ds="http://schemas.openxmlformats.org/officeDocument/2006/customXml" ds:itemID="{7DDF88B8-F7EB-458F-B548-BFA756689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Prisskjema og tilbodsbrev</Template>
  <TotalTime>7</TotalTime>
  <Pages>3</Pages>
  <Words>204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Vintervedlikehald for Stranda kommune</vt:lpstr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Vintervedlikehald for Stranda kommune</dc:title>
  <dc:subject/>
  <dc:creator>Eline Einbu Alvestad</dc:creator>
  <cp:keywords/>
  <dc:description/>
  <cp:lastModifiedBy>Torstein Fjeldet Lunde</cp:lastModifiedBy>
  <cp:revision>6</cp:revision>
  <dcterms:created xsi:type="dcterms:W3CDTF">2026-09-10T09:21:00Z</dcterms:created>
  <dcterms:modified xsi:type="dcterms:W3CDTF">2026-09-10T09:32:00Z</dcterms:modified>
  <cp:category>Vedlegg 1 – Pris og utstyr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